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04A60" w:rsidRDefault="004E24B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  <w:tr w:rsidR="00F04A60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04A60" w:rsidRDefault="00F04A60">
            <w:pPr>
              <w:pStyle w:val="a5"/>
              <w:jc w:val="center"/>
            </w:pPr>
          </w:p>
        </w:tc>
      </w:tr>
    </w:tbl>
    <w:p w:rsidR="00F04A60" w:rsidRDefault="00F04A60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2098"/>
      </w:tblGrid>
      <w:tr w:rsidR="00F04A60">
        <w:tc>
          <w:tcPr>
            <w:tcW w:w="0" w:type="auto"/>
          </w:tcPr>
          <w:p w:rsidR="00F04A60" w:rsidRDefault="004E24BC">
            <w:pPr>
              <w:pStyle w:val="a5"/>
            </w:pPr>
            <w:r>
              <w:t>П</w:t>
            </w:r>
            <w:bookmarkStart w:id="0" w:name="_GoBack"/>
            <w:bookmarkEnd w:id="0"/>
            <w:r>
              <w:t xml:space="preserve">о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F04A60" w:rsidRDefault="004E24BC">
            <w:pPr>
              <w:pStyle w:val="a5"/>
            </w:pPr>
            <w:r>
              <w:t>По вертикали:</w:t>
            </w:r>
          </w:p>
        </w:tc>
      </w:tr>
      <w:tr w:rsidR="00F04A60">
        <w:tc>
          <w:tcPr>
            <w:tcW w:w="0" w:type="auto"/>
          </w:tcPr>
          <w:p w:rsidR="00F04A60" w:rsidRDefault="004E24BC">
            <w:pPr>
              <w:pStyle w:val="a5"/>
            </w:pPr>
            <w:r>
              <w:t>3. катаклизм</w:t>
            </w:r>
          </w:p>
          <w:p w:rsidR="00F04A60" w:rsidRDefault="004E24BC">
            <w:pPr>
              <w:pStyle w:val="a5"/>
            </w:pPr>
            <w:r>
              <w:t>6. эрозия</w:t>
            </w:r>
          </w:p>
          <w:p w:rsidR="00F04A60" w:rsidRDefault="004E24BC">
            <w:pPr>
              <w:pStyle w:val="a5"/>
            </w:pPr>
            <w:r>
              <w:t xml:space="preserve">10. </w:t>
            </w:r>
            <w:r>
              <w:t>отложение</w:t>
            </w:r>
          </w:p>
          <w:p w:rsidR="00F04A60" w:rsidRDefault="004E24BC">
            <w:pPr>
              <w:pStyle w:val="a5"/>
            </w:pPr>
            <w:r>
              <w:t>11. тектоника</w:t>
            </w:r>
          </w:p>
          <w:p w:rsidR="00F04A60" w:rsidRDefault="004E24BC">
            <w:pPr>
              <w:pStyle w:val="a5"/>
            </w:pPr>
            <w:r>
              <w:t>13. руда</w:t>
            </w:r>
          </w:p>
          <w:p w:rsidR="00F04A60" w:rsidRDefault="004E24BC">
            <w:pPr>
              <w:pStyle w:val="a5"/>
            </w:pPr>
            <w:r>
              <w:t>15. туннель</w:t>
            </w:r>
          </w:p>
        </w:tc>
        <w:tc>
          <w:tcPr>
            <w:tcW w:w="0" w:type="auto"/>
          </w:tcPr>
          <w:p w:rsidR="00F04A60" w:rsidRDefault="004E24BC">
            <w:pPr>
              <w:pStyle w:val="a5"/>
            </w:pPr>
            <w:r>
              <w:t>1. пласт</w:t>
            </w:r>
          </w:p>
          <w:p w:rsidR="00F04A60" w:rsidRDefault="004E24BC">
            <w:pPr>
              <w:pStyle w:val="a5"/>
            </w:pPr>
            <w:r>
              <w:t>2. шахта</w:t>
            </w:r>
          </w:p>
          <w:p w:rsidR="00F04A60" w:rsidRDefault="004E24BC">
            <w:pPr>
              <w:pStyle w:val="a5"/>
            </w:pPr>
            <w:r>
              <w:t>4. землетрясение</w:t>
            </w:r>
          </w:p>
          <w:p w:rsidR="00F04A60" w:rsidRDefault="004E24BC">
            <w:pPr>
              <w:pStyle w:val="a5"/>
            </w:pPr>
            <w:r>
              <w:t>5. карьер</w:t>
            </w:r>
          </w:p>
          <w:p w:rsidR="00F04A60" w:rsidRDefault="004E24BC">
            <w:pPr>
              <w:pStyle w:val="a5"/>
            </w:pPr>
            <w:r>
              <w:t>7. разрушение</w:t>
            </w:r>
          </w:p>
          <w:p w:rsidR="00F04A60" w:rsidRDefault="004E24BC">
            <w:pPr>
              <w:pStyle w:val="a5"/>
            </w:pPr>
            <w:r>
              <w:t>8. добыча</w:t>
            </w:r>
          </w:p>
          <w:p w:rsidR="00F04A60" w:rsidRDefault="004E24BC">
            <w:pPr>
              <w:pStyle w:val="a5"/>
            </w:pPr>
            <w:r>
              <w:t>9. вулкан</w:t>
            </w:r>
          </w:p>
          <w:p w:rsidR="00F04A60" w:rsidRDefault="004E24BC">
            <w:pPr>
              <w:pStyle w:val="a5"/>
            </w:pPr>
            <w:r>
              <w:t>12. плато</w:t>
            </w:r>
          </w:p>
          <w:p w:rsidR="00F04A60" w:rsidRDefault="004E24BC">
            <w:pPr>
              <w:pStyle w:val="a5"/>
            </w:pPr>
            <w:r>
              <w:t>14. горы</w:t>
            </w:r>
          </w:p>
          <w:p w:rsidR="00F04A60" w:rsidRDefault="004E24BC">
            <w:pPr>
              <w:pStyle w:val="a5"/>
            </w:pPr>
            <w:r>
              <w:t>16. лава</w:t>
            </w:r>
          </w:p>
        </w:tc>
      </w:tr>
    </w:tbl>
    <w:p w:rsidR="004E24BC" w:rsidRDefault="004E24BC"/>
    <w:sectPr w:rsidR="004E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3C71C5"/>
    <w:rsid w:val="004E24BC"/>
    <w:rsid w:val="004E29B3"/>
    <w:rsid w:val="00590D07"/>
    <w:rsid w:val="00784D58"/>
    <w:rsid w:val="008D6863"/>
    <w:rsid w:val="00B86B75"/>
    <w:rsid w:val="00BC48D5"/>
    <w:rsid w:val="00C36279"/>
    <w:rsid w:val="00E315A3"/>
    <w:rsid w:val="00F04A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8073"/>
  <w15:docId w15:val="{6263B47C-65C1-4308-9FD2-880023ED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2023-04-26T23:06:00Z</dcterms:created>
  <dcterms:modified xsi:type="dcterms:W3CDTF">2023-04-26T23:06:00Z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2023-04-27T02:05:16Z</dcterms:created>
  <dcterms:modified xmlns:xsi="http://www.w3.org/2001/XMLSchema-instance" xmlns:dcterms="http://purl.org/dc/terms/" xsi:type="dcterms:W3CDTF">2023-04-27T02:05:16Z</dcterms:modified>
</ns0:coreProperties>
</file>